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4CFD" w14:textId="02654992" w:rsidR="00555A7D" w:rsidRDefault="00555A7D" w:rsidP="00555A7D">
      <w:pPr>
        <w:pStyle w:val="NormalWeb"/>
        <w:shd w:val="clear" w:color="auto" w:fill="FFFFFF"/>
        <w:spacing w:before="0" w:beforeAutospacing="0" w:after="0" w:afterAutospacing="0" w:line="390" w:lineRule="atLeast"/>
        <w:rPr>
          <w:rFonts w:ascii="Aleo" w:hAnsi="Aleo"/>
          <w:color w:val="313131"/>
        </w:rPr>
      </w:pPr>
      <w:r>
        <w:rPr>
          <w:noProof/>
        </w:rPr>
        <w:drawing>
          <wp:anchor distT="0" distB="0" distL="114300" distR="114300" simplePos="0" relativeHeight="251658240" behindDoc="1" locked="0" layoutInCell="1" allowOverlap="1" wp14:anchorId="6DDF7FE1" wp14:editId="1329AE61">
            <wp:simplePos x="0" y="0"/>
            <wp:positionH relativeFrom="column">
              <wp:posOffset>1125220</wp:posOffset>
            </wp:positionH>
            <wp:positionV relativeFrom="paragraph">
              <wp:posOffset>2137996</wp:posOffset>
            </wp:positionV>
            <wp:extent cx="3423285" cy="5133975"/>
            <wp:effectExtent l="0" t="0" r="5715" b="0"/>
            <wp:wrapTopAndBottom/>
            <wp:docPr id="1785400348" name="Picture 7" descr="Free Journey Stroll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Journey Stroll photo and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3285" cy="513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standardContextual"/>
        </w:rPr>
        <w:drawing>
          <wp:inline distT="0" distB="0" distL="0" distR="0" wp14:anchorId="040411AE" wp14:editId="62D15152">
            <wp:extent cx="5731510" cy="2033270"/>
            <wp:effectExtent l="0" t="0" r="0" b="0"/>
            <wp:docPr id="1417336089" name="Picture 6" descr="A green text with a green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336089" name="Picture 6" descr="A green text with a green arrow&#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033270"/>
                    </a:xfrm>
                    <a:prstGeom prst="rect">
                      <a:avLst/>
                    </a:prstGeom>
                  </pic:spPr>
                </pic:pic>
              </a:graphicData>
            </a:graphic>
          </wp:inline>
        </w:drawing>
      </w:r>
    </w:p>
    <w:p w14:paraId="1F975808" w14:textId="35BD61F0" w:rsidR="00555A7D" w:rsidRDefault="00555A7D" w:rsidP="00555A7D">
      <w:pPr>
        <w:pStyle w:val="NormalWeb"/>
        <w:shd w:val="clear" w:color="auto" w:fill="FFFFFF"/>
        <w:spacing w:before="0" w:beforeAutospacing="0" w:after="0" w:afterAutospacing="0" w:line="390" w:lineRule="atLeast"/>
        <w:jc w:val="center"/>
      </w:pPr>
    </w:p>
    <w:p w14:paraId="7BEC0EB0" w14:textId="2D0A622E" w:rsidR="00555A7D" w:rsidRDefault="00555A7D" w:rsidP="00555A7D">
      <w:pPr>
        <w:pStyle w:val="NormalWeb"/>
        <w:shd w:val="clear" w:color="auto" w:fill="FFFFFF"/>
        <w:spacing w:before="0" w:beforeAutospacing="0" w:after="0" w:afterAutospacing="0" w:line="390" w:lineRule="atLeast"/>
        <w:jc w:val="center"/>
      </w:pPr>
      <w:r>
        <w:fldChar w:fldCharType="begin"/>
      </w:r>
      <w:r>
        <w:instrText xml:space="preserve"> INCLUDEPICTURE "https://cdn.pixabay.com/photo/2019/02/08/15/33/journey-3983404_1280.jpg" \* MERGEFORMATINET </w:instrText>
      </w:r>
      <w:r>
        <w:fldChar w:fldCharType="separate"/>
      </w:r>
      <w:r>
        <w:fldChar w:fldCharType="end"/>
      </w:r>
    </w:p>
    <w:p w14:paraId="3220BA26" w14:textId="29FC7D1C" w:rsidR="00555A7D" w:rsidRPr="00555A7D" w:rsidRDefault="00555A7D" w:rsidP="00555A7D">
      <w:pPr>
        <w:pStyle w:val="NormalWeb"/>
        <w:shd w:val="clear" w:color="auto" w:fill="FFFFFF"/>
        <w:spacing w:before="0" w:beforeAutospacing="0" w:after="0" w:afterAutospacing="0" w:line="390" w:lineRule="atLeast"/>
        <w:rPr>
          <w:rFonts w:ascii="Margot" w:hAnsi="Margot"/>
          <w:b/>
          <w:bCs/>
          <w:color w:val="313131"/>
          <w:sz w:val="144"/>
          <w:szCs w:val="144"/>
        </w:rPr>
      </w:pPr>
      <w:r w:rsidRPr="00555A7D">
        <w:rPr>
          <w:rFonts w:ascii="Margot" w:hAnsi="Margot"/>
          <w:b/>
          <w:bCs/>
          <w:color w:val="313131"/>
          <w:sz w:val="144"/>
          <w:szCs w:val="144"/>
        </w:rPr>
        <w:t>Confirmation</w:t>
      </w:r>
    </w:p>
    <w:p w14:paraId="331DD99D" w14:textId="77777777" w:rsidR="001201AF" w:rsidRPr="00C61BBC" w:rsidRDefault="00555A7D" w:rsidP="001201AF">
      <w:pPr>
        <w:jc w:val="center"/>
        <w:rPr>
          <w:rFonts w:ascii="Aleo" w:hAnsi="Aleo"/>
          <w:b/>
        </w:rPr>
      </w:pPr>
      <w:r>
        <w:rPr>
          <w:rFonts w:ascii="Margot" w:hAnsi="Margot"/>
          <w:b/>
          <w:bCs/>
          <w:color w:val="313131"/>
          <w:sz w:val="56"/>
          <w:szCs w:val="56"/>
        </w:rPr>
        <w:br w:type="page"/>
      </w:r>
      <w:r w:rsidR="001201AF" w:rsidRPr="001201AF">
        <w:rPr>
          <w:rFonts w:ascii="Aleo" w:hAnsi="Aleo"/>
          <w:b/>
          <w:sz w:val="48"/>
          <w:szCs w:val="48"/>
        </w:rPr>
        <w:lastRenderedPageBreak/>
        <w:t>Baptism and Confirmation – Adult Candidate Information (18 and older)</w:t>
      </w:r>
    </w:p>
    <w:p w14:paraId="34AFFDE4" w14:textId="1B3239FF" w:rsidR="00555A7D" w:rsidRDefault="00555A7D" w:rsidP="001201AF">
      <w:pPr>
        <w:jc w:val="center"/>
        <w:rPr>
          <w:rFonts w:ascii="Times New Roman" w:eastAsia="Times New Roman" w:hAnsi="Times New Roman" w:cs="Times New Roman"/>
          <w:kern w:val="0"/>
          <w:lang w:eastAsia="en-GB"/>
          <w14:ligatures w14:val="none"/>
        </w:rPr>
      </w:pPr>
    </w:p>
    <w:p w14:paraId="3D214EBE" w14:textId="0C18F65D"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r w:rsidRPr="001201AF">
        <w:rPr>
          <w:rFonts w:ascii="Aleo" w:hAnsi="Aleo"/>
          <w:color w:val="000000" w:themeColor="text1"/>
          <w:sz w:val="28"/>
          <w:szCs w:val="28"/>
        </w:rPr>
        <w:t>Congratulations on wanting to explore confirmation with Alstonville Anglicans.</w:t>
      </w:r>
    </w:p>
    <w:p w14:paraId="41D697C7"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p>
    <w:p w14:paraId="60899571"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r w:rsidRPr="001201AF">
        <w:rPr>
          <w:rFonts w:ascii="Aleo" w:hAnsi="Aleo"/>
          <w:color w:val="000000" w:themeColor="text1"/>
          <w:sz w:val="28"/>
          <w:szCs w:val="28"/>
        </w:rPr>
        <w:t>Confirmation can be an important part of a lifetime journey of faith as a follower of Jesus Christ.</w:t>
      </w:r>
    </w:p>
    <w:p w14:paraId="1936FC53"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p>
    <w:p w14:paraId="6D7AC1AF"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r w:rsidRPr="001201AF">
        <w:rPr>
          <w:rFonts w:ascii="Aleo" w:hAnsi="Aleo"/>
          <w:color w:val="000000" w:themeColor="text1"/>
          <w:sz w:val="28"/>
          <w:szCs w:val="28"/>
        </w:rPr>
        <w:t>During the service of Confirmation, the Bishop and the church asks God to give you power through the Holy Spirit to live as a follower of Jesus Christ.</w:t>
      </w:r>
    </w:p>
    <w:p w14:paraId="196545FF"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p>
    <w:p w14:paraId="5D3AFF02"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r w:rsidRPr="001201AF">
        <w:rPr>
          <w:rFonts w:ascii="Aleo" w:hAnsi="Aleo"/>
          <w:color w:val="000000" w:themeColor="text1"/>
          <w:sz w:val="28"/>
          <w:szCs w:val="28"/>
        </w:rPr>
        <w:t>Before the service you will spend time thinking about your faith as you prepare to affirm your baptismal vows and your intention to live your life as a disciple of Christ.</w:t>
      </w:r>
    </w:p>
    <w:p w14:paraId="3B55D27C"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p>
    <w:p w14:paraId="6678A1F5"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r w:rsidRPr="001201AF">
        <w:rPr>
          <w:rFonts w:ascii="Aleo" w:hAnsi="Aleo"/>
          <w:color w:val="000000" w:themeColor="text1"/>
          <w:sz w:val="28"/>
          <w:szCs w:val="28"/>
        </w:rPr>
        <w:t xml:space="preserve">When you speak to your priest about being confirmed they will usually invite you to a few meetings to help you get ready for the service. This is a good way to explore your faith with others who are also thinking about confirmation and is a safe place to ask any questions you have about God, </w:t>
      </w:r>
      <w:proofErr w:type="gramStart"/>
      <w:r w:rsidRPr="001201AF">
        <w:rPr>
          <w:rFonts w:ascii="Aleo" w:hAnsi="Aleo"/>
          <w:color w:val="000000" w:themeColor="text1"/>
          <w:sz w:val="28"/>
          <w:szCs w:val="28"/>
        </w:rPr>
        <w:t>Jesus</w:t>
      </w:r>
      <w:proofErr w:type="gramEnd"/>
      <w:r w:rsidRPr="001201AF">
        <w:rPr>
          <w:rFonts w:ascii="Aleo" w:hAnsi="Aleo"/>
          <w:color w:val="000000" w:themeColor="text1"/>
          <w:sz w:val="28"/>
          <w:szCs w:val="28"/>
        </w:rPr>
        <w:t xml:space="preserve"> and the journey of faith.</w:t>
      </w:r>
    </w:p>
    <w:p w14:paraId="3CEA15B6"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p>
    <w:p w14:paraId="7B4FBB8F"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r w:rsidRPr="001201AF">
        <w:rPr>
          <w:rFonts w:ascii="Aleo" w:hAnsi="Aleo"/>
          <w:color w:val="000000" w:themeColor="text1"/>
          <w:sz w:val="28"/>
          <w:szCs w:val="28"/>
        </w:rPr>
        <w:t>These are some common questions about confirmation, and the local priest will be delighted to explain all that’s involved too.</w:t>
      </w:r>
    </w:p>
    <w:p w14:paraId="3CDB51FD"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p>
    <w:p w14:paraId="7610BB36"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r w:rsidRPr="001201AF">
        <w:rPr>
          <w:rFonts w:ascii="Aleo" w:hAnsi="Aleo"/>
          <w:color w:val="000000" w:themeColor="text1"/>
          <w:sz w:val="28"/>
          <w:szCs w:val="28"/>
        </w:rPr>
        <w:t xml:space="preserve">If you are interested in taking this next step in your Christian </w:t>
      </w:r>
      <w:proofErr w:type="gramStart"/>
      <w:r w:rsidRPr="001201AF">
        <w:rPr>
          <w:rFonts w:ascii="Aleo" w:hAnsi="Aleo"/>
          <w:color w:val="000000" w:themeColor="text1"/>
          <w:sz w:val="28"/>
          <w:szCs w:val="28"/>
        </w:rPr>
        <w:t>faith</w:t>
      </w:r>
      <w:proofErr w:type="gramEnd"/>
      <w:r w:rsidRPr="001201AF">
        <w:rPr>
          <w:rFonts w:ascii="Aleo" w:hAnsi="Aleo"/>
          <w:color w:val="000000" w:themeColor="text1"/>
          <w:sz w:val="28"/>
          <w:szCs w:val="28"/>
        </w:rPr>
        <w:t xml:space="preserve"> then you are invited to fill out the form. Should you have further questions please contact the office at </w:t>
      </w:r>
      <w:hyperlink r:id="rId9" w:history="1">
        <w:r w:rsidRPr="001201AF">
          <w:rPr>
            <w:rStyle w:val="Hyperlink"/>
            <w:rFonts w:ascii="Aleo" w:hAnsi="Aleo"/>
            <w:color w:val="000000" w:themeColor="text1"/>
            <w:sz w:val="28"/>
            <w:szCs w:val="28"/>
          </w:rPr>
          <w:t>office@anglicans.live</w:t>
        </w:r>
      </w:hyperlink>
      <w:r w:rsidRPr="001201AF">
        <w:rPr>
          <w:rFonts w:ascii="Aleo" w:hAnsi="Aleo"/>
          <w:color w:val="000000" w:themeColor="text1"/>
          <w:sz w:val="28"/>
          <w:szCs w:val="28"/>
        </w:rPr>
        <w:t xml:space="preserve"> to make an appointment to see the priest.</w:t>
      </w:r>
    </w:p>
    <w:p w14:paraId="26E7273A" w14:textId="77777777" w:rsidR="00555A7D" w:rsidRPr="001201AF" w:rsidRDefault="00555A7D" w:rsidP="00555A7D">
      <w:pPr>
        <w:pStyle w:val="NormalWeb"/>
        <w:shd w:val="clear" w:color="auto" w:fill="FFFFFF"/>
        <w:spacing w:before="0" w:beforeAutospacing="0" w:after="0" w:afterAutospacing="0" w:line="288" w:lineRule="auto"/>
        <w:rPr>
          <w:rFonts w:ascii="Aleo" w:hAnsi="Aleo"/>
          <w:color w:val="000000" w:themeColor="text1"/>
          <w:sz w:val="28"/>
          <w:szCs w:val="28"/>
        </w:rPr>
      </w:pPr>
    </w:p>
    <w:p w14:paraId="64ABAF62" w14:textId="77777777" w:rsidR="001201AF" w:rsidRPr="001201AF" w:rsidRDefault="001201AF" w:rsidP="001201AF">
      <w:pPr>
        <w:rPr>
          <w:rFonts w:ascii="Aleo" w:hAnsi="Aleo"/>
          <w:sz w:val="28"/>
          <w:szCs w:val="28"/>
        </w:rPr>
      </w:pPr>
    </w:p>
    <w:p w14:paraId="297435EB" w14:textId="77777777" w:rsidR="001201AF" w:rsidRPr="001201AF" w:rsidRDefault="001201AF" w:rsidP="001201AF">
      <w:pPr>
        <w:jc w:val="both"/>
        <w:rPr>
          <w:rFonts w:ascii="Aleo" w:hAnsi="Aleo"/>
          <w:sz w:val="28"/>
          <w:szCs w:val="28"/>
        </w:rPr>
      </w:pPr>
      <w:r w:rsidRPr="001201AF">
        <w:rPr>
          <w:rFonts w:ascii="Aleo" w:hAnsi="Aleo"/>
          <w:sz w:val="28"/>
          <w:szCs w:val="28"/>
        </w:rPr>
        <w:t xml:space="preserve">The information you provide is to let the priest find out a little more information about you and your journey in faith. It is voluntary to </w:t>
      </w:r>
      <w:r w:rsidRPr="001201AF">
        <w:rPr>
          <w:rFonts w:ascii="Aleo" w:hAnsi="Aleo"/>
          <w:sz w:val="28"/>
          <w:szCs w:val="28"/>
        </w:rPr>
        <w:lastRenderedPageBreak/>
        <w:t xml:space="preserve">provide this information (you are free to write as much or as little as you like). Once received into the office, the information will only be read by the priest and confirming Bishop and will not be retained after the service of confirmation takes place. </w:t>
      </w:r>
    </w:p>
    <w:p w14:paraId="6A454E63" w14:textId="77777777" w:rsidR="001201AF" w:rsidRPr="001201AF" w:rsidRDefault="001201AF" w:rsidP="001201AF">
      <w:pPr>
        <w:rPr>
          <w:rFonts w:ascii="Aleo" w:hAnsi="Aleo"/>
          <w:sz w:val="28"/>
          <w:szCs w:val="28"/>
        </w:rPr>
      </w:pPr>
    </w:p>
    <w:tbl>
      <w:tblPr>
        <w:tblStyle w:val="TableGrid"/>
        <w:tblW w:w="0" w:type="auto"/>
        <w:tblCellSpacing w:w="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79"/>
        <w:gridCol w:w="2265"/>
        <w:gridCol w:w="2181"/>
        <w:gridCol w:w="2291"/>
      </w:tblGrid>
      <w:tr w:rsidR="001201AF" w:rsidRPr="001201AF" w14:paraId="34100C51" w14:textId="77777777" w:rsidTr="00B610F5">
        <w:trPr>
          <w:trHeight w:val="567"/>
          <w:tblCellSpacing w:w="56" w:type="dxa"/>
        </w:trPr>
        <w:tc>
          <w:tcPr>
            <w:tcW w:w="4376" w:type="dxa"/>
            <w:gridSpan w:val="2"/>
          </w:tcPr>
          <w:p w14:paraId="3CB736FD" w14:textId="77777777" w:rsidR="001201AF" w:rsidRDefault="001201AF" w:rsidP="00B610F5">
            <w:pPr>
              <w:rPr>
                <w:rFonts w:ascii="Aleo" w:hAnsi="Aleo"/>
                <w:sz w:val="28"/>
                <w:szCs w:val="28"/>
              </w:rPr>
            </w:pPr>
            <w:r w:rsidRPr="001201AF">
              <w:rPr>
                <w:rFonts w:ascii="Aleo" w:hAnsi="Aleo"/>
                <w:sz w:val="28"/>
                <w:szCs w:val="28"/>
              </w:rPr>
              <w:t>Name:</w:t>
            </w:r>
          </w:p>
          <w:p w14:paraId="3D46DFCE" w14:textId="77777777" w:rsidR="001201AF" w:rsidRDefault="001201AF" w:rsidP="00B610F5">
            <w:pPr>
              <w:rPr>
                <w:rFonts w:ascii="Aleo" w:hAnsi="Aleo"/>
                <w:sz w:val="28"/>
                <w:szCs w:val="28"/>
              </w:rPr>
            </w:pPr>
          </w:p>
          <w:p w14:paraId="7FDD19E2" w14:textId="77777777" w:rsidR="001201AF" w:rsidRPr="001201AF" w:rsidRDefault="001201AF" w:rsidP="00B610F5">
            <w:pPr>
              <w:rPr>
                <w:rFonts w:ascii="Aleo" w:hAnsi="Aleo"/>
                <w:sz w:val="28"/>
                <w:szCs w:val="28"/>
              </w:rPr>
            </w:pPr>
          </w:p>
        </w:tc>
        <w:tc>
          <w:tcPr>
            <w:tcW w:w="4304" w:type="dxa"/>
            <w:gridSpan w:val="2"/>
          </w:tcPr>
          <w:p w14:paraId="6036DED9" w14:textId="77777777" w:rsidR="001201AF" w:rsidRPr="001201AF" w:rsidRDefault="001201AF" w:rsidP="00B610F5">
            <w:pPr>
              <w:rPr>
                <w:rFonts w:ascii="Aleo" w:hAnsi="Aleo"/>
                <w:sz w:val="28"/>
                <w:szCs w:val="28"/>
              </w:rPr>
            </w:pPr>
            <w:r w:rsidRPr="001201AF">
              <w:rPr>
                <w:rFonts w:ascii="Aleo" w:hAnsi="Aleo"/>
                <w:sz w:val="28"/>
                <w:szCs w:val="28"/>
              </w:rPr>
              <w:t>Parish:</w:t>
            </w:r>
          </w:p>
        </w:tc>
      </w:tr>
      <w:tr w:rsidR="001201AF" w:rsidRPr="001201AF" w14:paraId="184FA7A5" w14:textId="77777777" w:rsidTr="00B610F5">
        <w:trPr>
          <w:trHeight w:val="567"/>
          <w:tblCellSpacing w:w="56" w:type="dxa"/>
        </w:trPr>
        <w:tc>
          <w:tcPr>
            <w:tcW w:w="4376" w:type="dxa"/>
            <w:gridSpan w:val="2"/>
          </w:tcPr>
          <w:p w14:paraId="5C0E136F" w14:textId="77777777" w:rsidR="001201AF" w:rsidRDefault="001201AF" w:rsidP="00B610F5">
            <w:pPr>
              <w:rPr>
                <w:rFonts w:ascii="Aleo" w:hAnsi="Aleo"/>
                <w:sz w:val="28"/>
                <w:szCs w:val="28"/>
              </w:rPr>
            </w:pPr>
            <w:r w:rsidRPr="001201AF">
              <w:rPr>
                <w:rFonts w:ascii="Aleo" w:hAnsi="Aleo"/>
                <w:sz w:val="28"/>
                <w:szCs w:val="28"/>
              </w:rPr>
              <w:t xml:space="preserve">Mobile: </w:t>
            </w:r>
          </w:p>
          <w:p w14:paraId="2F479CC8" w14:textId="77777777" w:rsidR="001201AF" w:rsidRDefault="001201AF" w:rsidP="00B610F5">
            <w:pPr>
              <w:rPr>
                <w:rFonts w:ascii="Aleo" w:hAnsi="Aleo"/>
                <w:sz w:val="28"/>
                <w:szCs w:val="28"/>
              </w:rPr>
            </w:pPr>
          </w:p>
          <w:p w14:paraId="446A9282" w14:textId="77777777" w:rsidR="001201AF" w:rsidRDefault="001201AF" w:rsidP="00B610F5">
            <w:pPr>
              <w:rPr>
                <w:rFonts w:ascii="Aleo" w:hAnsi="Aleo"/>
                <w:sz w:val="28"/>
                <w:szCs w:val="28"/>
              </w:rPr>
            </w:pPr>
          </w:p>
          <w:p w14:paraId="143973FE" w14:textId="77777777" w:rsidR="001201AF" w:rsidRDefault="001201AF" w:rsidP="00B610F5">
            <w:pPr>
              <w:rPr>
                <w:rFonts w:ascii="Aleo" w:hAnsi="Aleo"/>
                <w:sz w:val="28"/>
                <w:szCs w:val="28"/>
              </w:rPr>
            </w:pPr>
          </w:p>
          <w:p w14:paraId="66B53EF7" w14:textId="77777777" w:rsidR="001201AF" w:rsidRPr="001201AF" w:rsidRDefault="001201AF" w:rsidP="00B610F5">
            <w:pPr>
              <w:rPr>
                <w:rFonts w:ascii="Aleo" w:hAnsi="Aleo"/>
                <w:sz w:val="28"/>
                <w:szCs w:val="28"/>
              </w:rPr>
            </w:pPr>
          </w:p>
        </w:tc>
        <w:tc>
          <w:tcPr>
            <w:tcW w:w="4304" w:type="dxa"/>
            <w:gridSpan w:val="2"/>
          </w:tcPr>
          <w:p w14:paraId="523D64C4" w14:textId="77777777" w:rsidR="001201AF" w:rsidRPr="001201AF" w:rsidRDefault="001201AF" w:rsidP="00B610F5">
            <w:pPr>
              <w:rPr>
                <w:rFonts w:ascii="Aleo" w:hAnsi="Aleo"/>
                <w:sz w:val="28"/>
                <w:szCs w:val="28"/>
              </w:rPr>
            </w:pPr>
            <w:r w:rsidRPr="001201AF">
              <w:rPr>
                <w:rFonts w:ascii="Aleo" w:hAnsi="Aleo"/>
                <w:sz w:val="28"/>
                <w:szCs w:val="28"/>
              </w:rPr>
              <w:t>Email:</w:t>
            </w:r>
          </w:p>
        </w:tc>
      </w:tr>
      <w:tr w:rsidR="001201AF" w:rsidRPr="001201AF" w14:paraId="5AF089AC" w14:textId="77777777" w:rsidTr="00B610F5">
        <w:trPr>
          <w:trHeight w:val="567"/>
          <w:tblCellSpacing w:w="56" w:type="dxa"/>
        </w:trPr>
        <w:tc>
          <w:tcPr>
            <w:tcW w:w="2111" w:type="dxa"/>
          </w:tcPr>
          <w:p w14:paraId="42DF22C2" w14:textId="77777777" w:rsidR="001201AF" w:rsidRPr="001201AF" w:rsidRDefault="001201AF" w:rsidP="00B610F5">
            <w:pPr>
              <w:rPr>
                <w:rFonts w:ascii="Aleo" w:hAnsi="Aleo"/>
                <w:sz w:val="28"/>
                <w:szCs w:val="28"/>
              </w:rPr>
            </w:pPr>
            <w:r w:rsidRPr="001201AF">
              <w:rPr>
                <w:rFonts w:ascii="Aleo" w:hAnsi="Aleo"/>
                <w:sz w:val="28"/>
                <w:szCs w:val="28"/>
              </w:rPr>
              <w:t>Age:</w:t>
            </w:r>
          </w:p>
        </w:tc>
        <w:tc>
          <w:tcPr>
            <w:tcW w:w="4334" w:type="dxa"/>
            <w:gridSpan w:val="2"/>
          </w:tcPr>
          <w:p w14:paraId="34DE0FB7" w14:textId="77777777" w:rsidR="001201AF" w:rsidRDefault="001201AF" w:rsidP="00B610F5">
            <w:pPr>
              <w:rPr>
                <w:rFonts w:ascii="Aleo" w:hAnsi="Aleo"/>
                <w:sz w:val="28"/>
                <w:szCs w:val="28"/>
              </w:rPr>
            </w:pPr>
            <w:r w:rsidRPr="001201AF">
              <w:rPr>
                <w:rFonts w:ascii="Aleo" w:hAnsi="Aleo"/>
                <w:sz w:val="28"/>
                <w:szCs w:val="28"/>
              </w:rPr>
              <w:t>Birthplace:</w:t>
            </w:r>
          </w:p>
          <w:p w14:paraId="054540B3" w14:textId="77777777" w:rsidR="001201AF" w:rsidRPr="001201AF" w:rsidRDefault="001201AF" w:rsidP="00B610F5">
            <w:pPr>
              <w:rPr>
                <w:rFonts w:ascii="Aleo" w:hAnsi="Aleo"/>
                <w:sz w:val="28"/>
                <w:szCs w:val="28"/>
              </w:rPr>
            </w:pPr>
          </w:p>
        </w:tc>
        <w:tc>
          <w:tcPr>
            <w:tcW w:w="2123" w:type="dxa"/>
          </w:tcPr>
          <w:p w14:paraId="18B36325" w14:textId="77777777" w:rsidR="001201AF" w:rsidRDefault="001201AF" w:rsidP="00B610F5">
            <w:pPr>
              <w:rPr>
                <w:rFonts w:ascii="Aleo" w:hAnsi="Aleo"/>
                <w:sz w:val="28"/>
                <w:szCs w:val="28"/>
              </w:rPr>
            </w:pPr>
            <w:r w:rsidRPr="001201AF">
              <w:rPr>
                <w:rFonts w:ascii="Aleo" w:hAnsi="Aleo"/>
                <w:sz w:val="28"/>
                <w:szCs w:val="28"/>
              </w:rPr>
              <w:t>Date of service:</w:t>
            </w:r>
          </w:p>
          <w:p w14:paraId="57842F16" w14:textId="77777777" w:rsidR="001201AF" w:rsidRDefault="001201AF" w:rsidP="00B610F5">
            <w:pPr>
              <w:rPr>
                <w:rFonts w:ascii="Aleo" w:hAnsi="Aleo"/>
                <w:sz w:val="28"/>
                <w:szCs w:val="28"/>
              </w:rPr>
            </w:pPr>
          </w:p>
          <w:p w14:paraId="4CCFCCCC" w14:textId="77777777" w:rsidR="001201AF" w:rsidRPr="001201AF" w:rsidRDefault="001201AF" w:rsidP="00B610F5">
            <w:pPr>
              <w:rPr>
                <w:rFonts w:ascii="Aleo" w:hAnsi="Aleo"/>
                <w:sz w:val="28"/>
                <w:szCs w:val="28"/>
              </w:rPr>
            </w:pPr>
          </w:p>
        </w:tc>
      </w:tr>
      <w:tr w:rsidR="001201AF" w:rsidRPr="001201AF" w14:paraId="66AE3526" w14:textId="77777777" w:rsidTr="00B610F5">
        <w:trPr>
          <w:tblCellSpacing w:w="56" w:type="dxa"/>
        </w:trPr>
        <w:tc>
          <w:tcPr>
            <w:tcW w:w="8792" w:type="dxa"/>
            <w:gridSpan w:val="4"/>
          </w:tcPr>
          <w:p w14:paraId="1CE800ED" w14:textId="77777777" w:rsidR="001201AF" w:rsidRDefault="001201AF" w:rsidP="00B610F5">
            <w:pPr>
              <w:jc w:val="center"/>
              <w:rPr>
                <w:rFonts w:ascii="Aleo" w:hAnsi="Aleo"/>
                <w:b/>
                <w:sz w:val="28"/>
                <w:szCs w:val="28"/>
              </w:rPr>
            </w:pPr>
          </w:p>
          <w:p w14:paraId="58DE63F9" w14:textId="7B238666" w:rsidR="001201AF" w:rsidRPr="001201AF" w:rsidRDefault="001201AF" w:rsidP="00B610F5">
            <w:pPr>
              <w:jc w:val="center"/>
              <w:rPr>
                <w:rFonts w:ascii="Aleo" w:hAnsi="Aleo"/>
                <w:b/>
                <w:sz w:val="28"/>
                <w:szCs w:val="28"/>
              </w:rPr>
            </w:pPr>
            <w:r w:rsidRPr="001201AF">
              <w:rPr>
                <w:rFonts w:ascii="Aleo" w:hAnsi="Aleo"/>
                <w:b/>
                <w:sz w:val="28"/>
                <w:szCs w:val="28"/>
              </w:rPr>
              <w:t>The priest would like to know a bit about:</w:t>
            </w:r>
          </w:p>
        </w:tc>
      </w:tr>
      <w:tr w:rsidR="001201AF" w:rsidRPr="001201AF" w14:paraId="7DB96A91" w14:textId="77777777" w:rsidTr="00B610F5">
        <w:trPr>
          <w:trHeight w:val="922"/>
          <w:tblCellSpacing w:w="56" w:type="dxa"/>
        </w:trPr>
        <w:tc>
          <w:tcPr>
            <w:tcW w:w="8792" w:type="dxa"/>
            <w:gridSpan w:val="4"/>
          </w:tcPr>
          <w:p w14:paraId="3509A948" w14:textId="77777777" w:rsidR="001201AF" w:rsidRDefault="001201AF" w:rsidP="00B610F5">
            <w:pPr>
              <w:rPr>
                <w:rFonts w:ascii="Aleo" w:hAnsi="Aleo"/>
                <w:sz w:val="28"/>
                <w:szCs w:val="28"/>
              </w:rPr>
            </w:pPr>
            <w:r w:rsidRPr="001201AF">
              <w:rPr>
                <w:rFonts w:ascii="Aleo" w:hAnsi="Aleo"/>
                <w:sz w:val="28"/>
                <w:szCs w:val="28"/>
              </w:rPr>
              <w:t>Your work (if applicable):</w:t>
            </w:r>
          </w:p>
          <w:p w14:paraId="538F4236" w14:textId="77777777" w:rsidR="001201AF" w:rsidRDefault="001201AF" w:rsidP="00B610F5">
            <w:pPr>
              <w:rPr>
                <w:rFonts w:ascii="Aleo" w:hAnsi="Aleo"/>
                <w:sz w:val="28"/>
                <w:szCs w:val="28"/>
              </w:rPr>
            </w:pPr>
          </w:p>
          <w:p w14:paraId="2C4FC6AF" w14:textId="77777777" w:rsidR="001201AF" w:rsidRDefault="001201AF" w:rsidP="00B610F5">
            <w:pPr>
              <w:rPr>
                <w:rFonts w:ascii="Aleo" w:hAnsi="Aleo"/>
                <w:sz w:val="28"/>
                <w:szCs w:val="28"/>
              </w:rPr>
            </w:pPr>
          </w:p>
          <w:p w14:paraId="4439F003" w14:textId="77777777" w:rsidR="001201AF" w:rsidRPr="001201AF" w:rsidRDefault="001201AF" w:rsidP="00B610F5">
            <w:pPr>
              <w:rPr>
                <w:rFonts w:ascii="Aleo" w:hAnsi="Aleo"/>
                <w:sz w:val="28"/>
                <w:szCs w:val="28"/>
              </w:rPr>
            </w:pPr>
          </w:p>
        </w:tc>
      </w:tr>
      <w:tr w:rsidR="001201AF" w:rsidRPr="001201AF" w14:paraId="4FE2029A" w14:textId="77777777" w:rsidTr="00B610F5">
        <w:trPr>
          <w:trHeight w:val="1963"/>
          <w:tblCellSpacing w:w="56" w:type="dxa"/>
        </w:trPr>
        <w:tc>
          <w:tcPr>
            <w:tcW w:w="8792" w:type="dxa"/>
            <w:gridSpan w:val="4"/>
          </w:tcPr>
          <w:p w14:paraId="5B49493B" w14:textId="77777777" w:rsidR="001201AF" w:rsidRDefault="001201AF" w:rsidP="00B610F5">
            <w:pPr>
              <w:rPr>
                <w:rFonts w:ascii="Aleo" w:hAnsi="Aleo"/>
                <w:sz w:val="28"/>
                <w:szCs w:val="28"/>
              </w:rPr>
            </w:pPr>
            <w:r w:rsidRPr="001201AF">
              <w:rPr>
                <w:rFonts w:ascii="Aleo" w:hAnsi="Aleo"/>
                <w:sz w:val="28"/>
                <w:szCs w:val="28"/>
              </w:rPr>
              <w:t>What you like to do in your spare time:</w:t>
            </w:r>
          </w:p>
          <w:p w14:paraId="68718FD1" w14:textId="77777777" w:rsidR="001201AF" w:rsidRDefault="001201AF" w:rsidP="00B610F5">
            <w:pPr>
              <w:rPr>
                <w:rFonts w:ascii="Aleo" w:hAnsi="Aleo"/>
                <w:sz w:val="28"/>
                <w:szCs w:val="28"/>
              </w:rPr>
            </w:pPr>
          </w:p>
          <w:p w14:paraId="12BB66B6" w14:textId="77777777" w:rsidR="001201AF" w:rsidRDefault="001201AF" w:rsidP="00B610F5">
            <w:pPr>
              <w:rPr>
                <w:rFonts w:ascii="Aleo" w:hAnsi="Aleo"/>
                <w:sz w:val="28"/>
                <w:szCs w:val="28"/>
              </w:rPr>
            </w:pPr>
          </w:p>
          <w:p w14:paraId="14491EC7" w14:textId="77777777" w:rsidR="001201AF" w:rsidRDefault="001201AF" w:rsidP="00B610F5">
            <w:pPr>
              <w:rPr>
                <w:rFonts w:ascii="Aleo" w:hAnsi="Aleo"/>
                <w:sz w:val="28"/>
                <w:szCs w:val="28"/>
              </w:rPr>
            </w:pPr>
          </w:p>
          <w:p w14:paraId="14D20BC4" w14:textId="77777777" w:rsidR="001201AF" w:rsidRDefault="001201AF" w:rsidP="00B610F5">
            <w:pPr>
              <w:rPr>
                <w:rFonts w:ascii="Aleo" w:hAnsi="Aleo"/>
                <w:sz w:val="28"/>
                <w:szCs w:val="28"/>
              </w:rPr>
            </w:pPr>
          </w:p>
          <w:p w14:paraId="59CB9EDF" w14:textId="77777777" w:rsidR="001201AF" w:rsidRDefault="001201AF" w:rsidP="00B610F5">
            <w:pPr>
              <w:rPr>
                <w:rFonts w:ascii="Aleo" w:hAnsi="Aleo"/>
                <w:sz w:val="28"/>
                <w:szCs w:val="28"/>
              </w:rPr>
            </w:pPr>
          </w:p>
          <w:p w14:paraId="10BB91CF" w14:textId="77777777" w:rsidR="001201AF" w:rsidRDefault="001201AF" w:rsidP="00B610F5">
            <w:pPr>
              <w:rPr>
                <w:rFonts w:ascii="Aleo" w:hAnsi="Aleo"/>
                <w:sz w:val="28"/>
                <w:szCs w:val="28"/>
              </w:rPr>
            </w:pPr>
          </w:p>
          <w:p w14:paraId="4D3A47D1" w14:textId="542AF6E6" w:rsidR="001201AF" w:rsidRPr="001201AF" w:rsidRDefault="001201AF" w:rsidP="00B610F5">
            <w:pPr>
              <w:rPr>
                <w:rFonts w:ascii="Aleo" w:hAnsi="Aleo"/>
                <w:sz w:val="28"/>
                <w:szCs w:val="28"/>
              </w:rPr>
            </w:pPr>
          </w:p>
        </w:tc>
      </w:tr>
      <w:tr w:rsidR="001201AF" w:rsidRPr="001201AF" w14:paraId="611F5B7D" w14:textId="77777777" w:rsidTr="00B610F5">
        <w:trPr>
          <w:trHeight w:val="1963"/>
          <w:tblCellSpacing w:w="56" w:type="dxa"/>
        </w:trPr>
        <w:tc>
          <w:tcPr>
            <w:tcW w:w="8792" w:type="dxa"/>
            <w:gridSpan w:val="4"/>
          </w:tcPr>
          <w:p w14:paraId="27921524" w14:textId="77777777" w:rsidR="001201AF" w:rsidRDefault="001201AF" w:rsidP="00B610F5">
            <w:pPr>
              <w:rPr>
                <w:rFonts w:ascii="Aleo" w:hAnsi="Aleo"/>
                <w:sz w:val="28"/>
                <w:szCs w:val="28"/>
              </w:rPr>
            </w:pPr>
            <w:r w:rsidRPr="001201AF">
              <w:rPr>
                <w:rFonts w:ascii="Aleo" w:hAnsi="Aleo"/>
                <w:sz w:val="28"/>
                <w:szCs w:val="28"/>
              </w:rPr>
              <w:t>Any person or event that has been particularly important on your journey of faith:</w:t>
            </w:r>
          </w:p>
          <w:p w14:paraId="3B57D622" w14:textId="77777777" w:rsidR="001201AF" w:rsidRDefault="001201AF" w:rsidP="00B610F5">
            <w:pPr>
              <w:rPr>
                <w:rFonts w:ascii="Aleo" w:hAnsi="Aleo"/>
                <w:sz w:val="28"/>
                <w:szCs w:val="28"/>
              </w:rPr>
            </w:pPr>
          </w:p>
          <w:p w14:paraId="31D6C360" w14:textId="77777777" w:rsidR="001201AF" w:rsidRDefault="001201AF" w:rsidP="00B610F5">
            <w:pPr>
              <w:rPr>
                <w:rFonts w:ascii="Aleo" w:hAnsi="Aleo"/>
                <w:sz w:val="28"/>
                <w:szCs w:val="28"/>
              </w:rPr>
            </w:pPr>
          </w:p>
          <w:p w14:paraId="2A5A72DD" w14:textId="77777777" w:rsidR="001201AF" w:rsidRDefault="001201AF" w:rsidP="00B610F5">
            <w:pPr>
              <w:rPr>
                <w:rFonts w:ascii="Aleo" w:hAnsi="Aleo"/>
                <w:sz w:val="28"/>
                <w:szCs w:val="28"/>
              </w:rPr>
            </w:pPr>
          </w:p>
          <w:p w14:paraId="5F2A60AE" w14:textId="77777777" w:rsidR="001201AF" w:rsidRDefault="001201AF" w:rsidP="00B610F5">
            <w:pPr>
              <w:rPr>
                <w:rFonts w:ascii="Aleo" w:hAnsi="Aleo"/>
                <w:sz w:val="28"/>
                <w:szCs w:val="28"/>
              </w:rPr>
            </w:pPr>
          </w:p>
          <w:p w14:paraId="2C8ABA71" w14:textId="77777777" w:rsidR="001201AF" w:rsidRPr="001201AF" w:rsidRDefault="001201AF" w:rsidP="00B610F5">
            <w:pPr>
              <w:rPr>
                <w:rFonts w:ascii="Aleo" w:hAnsi="Aleo"/>
                <w:sz w:val="28"/>
                <w:szCs w:val="28"/>
              </w:rPr>
            </w:pPr>
          </w:p>
        </w:tc>
      </w:tr>
      <w:tr w:rsidR="001201AF" w:rsidRPr="001201AF" w14:paraId="73DC8D03" w14:textId="77777777" w:rsidTr="00B610F5">
        <w:trPr>
          <w:trHeight w:val="1963"/>
          <w:tblCellSpacing w:w="56" w:type="dxa"/>
        </w:trPr>
        <w:tc>
          <w:tcPr>
            <w:tcW w:w="8792" w:type="dxa"/>
            <w:gridSpan w:val="4"/>
          </w:tcPr>
          <w:p w14:paraId="629CE557" w14:textId="77777777" w:rsidR="001201AF" w:rsidRDefault="001201AF" w:rsidP="00B610F5">
            <w:pPr>
              <w:rPr>
                <w:rFonts w:ascii="Aleo" w:hAnsi="Aleo"/>
                <w:sz w:val="28"/>
                <w:szCs w:val="28"/>
              </w:rPr>
            </w:pPr>
            <w:r w:rsidRPr="001201AF">
              <w:rPr>
                <w:rFonts w:ascii="Aleo" w:hAnsi="Aleo"/>
                <w:sz w:val="28"/>
                <w:szCs w:val="28"/>
              </w:rPr>
              <w:lastRenderedPageBreak/>
              <w:t>Anything that has particularly challenged your faith:</w:t>
            </w:r>
          </w:p>
          <w:p w14:paraId="6883AA91" w14:textId="77777777" w:rsidR="001201AF" w:rsidRDefault="001201AF" w:rsidP="00B610F5">
            <w:pPr>
              <w:rPr>
                <w:rFonts w:ascii="Aleo" w:hAnsi="Aleo"/>
                <w:sz w:val="28"/>
                <w:szCs w:val="28"/>
              </w:rPr>
            </w:pPr>
          </w:p>
          <w:p w14:paraId="35C0F2A4" w14:textId="77777777" w:rsidR="001201AF" w:rsidRDefault="001201AF" w:rsidP="00B610F5">
            <w:pPr>
              <w:rPr>
                <w:rFonts w:ascii="Aleo" w:hAnsi="Aleo"/>
                <w:sz w:val="28"/>
                <w:szCs w:val="28"/>
              </w:rPr>
            </w:pPr>
          </w:p>
          <w:p w14:paraId="36D2A62C" w14:textId="77777777" w:rsidR="001201AF" w:rsidRDefault="001201AF" w:rsidP="00B610F5">
            <w:pPr>
              <w:rPr>
                <w:rFonts w:ascii="Aleo" w:hAnsi="Aleo"/>
                <w:sz w:val="28"/>
                <w:szCs w:val="28"/>
              </w:rPr>
            </w:pPr>
          </w:p>
          <w:p w14:paraId="3A62BC73" w14:textId="77777777" w:rsidR="001201AF" w:rsidRDefault="001201AF" w:rsidP="00B610F5">
            <w:pPr>
              <w:rPr>
                <w:rFonts w:ascii="Aleo" w:hAnsi="Aleo"/>
                <w:sz w:val="28"/>
                <w:szCs w:val="28"/>
              </w:rPr>
            </w:pPr>
          </w:p>
          <w:p w14:paraId="0B05AD78" w14:textId="77777777" w:rsidR="001201AF" w:rsidRPr="001201AF" w:rsidRDefault="001201AF" w:rsidP="00B610F5">
            <w:pPr>
              <w:rPr>
                <w:rFonts w:ascii="Aleo" w:hAnsi="Aleo"/>
                <w:sz w:val="28"/>
                <w:szCs w:val="28"/>
              </w:rPr>
            </w:pPr>
          </w:p>
        </w:tc>
      </w:tr>
      <w:tr w:rsidR="001201AF" w:rsidRPr="001201AF" w14:paraId="6C05F9CA" w14:textId="77777777" w:rsidTr="00B610F5">
        <w:trPr>
          <w:trHeight w:val="1963"/>
          <w:tblCellSpacing w:w="56" w:type="dxa"/>
        </w:trPr>
        <w:tc>
          <w:tcPr>
            <w:tcW w:w="8792" w:type="dxa"/>
            <w:gridSpan w:val="4"/>
          </w:tcPr>
          <w:p w14:paraId="6D5C323D" w14:textId="77777777" w:rsidR="001201AF" w:rsidRDefault="001201AF" w:rsidP="00B610F5">
            <w:pPr>
              <w:rPr>
                <w:rFonts w:ascii="Aleo" w:hAnsi="Aleo"/>
                <w:sz w:val="28"/>
                <w:szCs w:val="28"/>
              </w:rPr>
            </w:pPr>
            <w:r w:rsidRPr="001201AF">
              <w:rPr>
                <w:rFonts w:ascii="Aleo" w:hAnsi="Aleo"/>
                <w:sz w:val="28"/>
                <w:szCs w:val="28"/>
              </w:rPr>
              <w:t>Why do you want to be baptised/confirmed? What difference do you expect it to make?</w:t>
            </w:r>
          </w:p>
          <w:p w14:paraId="76C8632B" w14:textId="77777777" w:rsidR="001201AF" w:rsidRDefault="001201AF" w:rsidP="00B610F5">
            <w:pPr>
              <w:rPr>
                <w:rFonts w:ascii="Aleo" w:hAnsi="Aleo"/>
                <w:sz w:val="28"/>
                <w:szCs w:val="28"/>
              </w:rPr>
            </w:pPr>
          </w:p>
          <w:p w14:paraId="6480A30E" w14:textId="77777777" w:rsidR="001201AF" w:rsidRDefault="001201AF" w:rsidP="00B610F5">
            <w:pPr>
              <w:rPr>
                <w:rFonts w:ascii="Aleo" w:hAnsi="Aleo"/>
                <w:sz w:val="28"/>
                <w:szCs w:val="28"/>
              </w:rPr>
            </w:pPr>
          </w:p>
          <w:p w14:paraId="2B142A5B" w14:textId="77777777" w:rsidR="001201AF" w:rsidRDefault="001201AF" w:rsidP="00B610F5">
            <w:pPr>
              <w:rPr>
                <w:rFonts w:ascii="Aleo" w:hAnsi="Aleo"/>
                <w:sz w:val="28"/>
                <w:szCs w:val="28"/>
              </w:rPr>
            </w:pPr>
          </w:p>
          <w:p w14:paraId="6E4C8C61" w14:textId="77777777" w:rsidR="001201AF" w:rsidRDefault="001201AF" w:rsidP="00B610F5">
            <w:pPr>
              <w:rPr>
                <w:rFonts w:ascii="Aleo" w:hAnsi="Aleo"/>
                <w:sz w:val="28"/>
                <w:szCs w:val="28"/>
              </w:rPr>
            </w:pPr>
          </w:p>
          <w:p w14:paraId="19C28AA1" w14:textId="77777777" w:rsidR="001201AF" w:rsidRDefault="001201AF" w:rsidP="00B610F5">
            <w:pPr>
              <w:rPr>
                <w:rFonts w:ascii="Aleo" w:hAnsi="Aleo"/>
                <w:sz w:val="28"/>
                <w:szCs w:val="28"/>
              </w:rPr>
            </w:pPr>
          </w:p>
          <w:p w14:paraId="4316C1C4" w14:textId="77777777" w:rsidR="001201AF" w:rsidRDefault="001201AF" w:rsidP="00B610F5">
            <w:pPr>
              <w:rPr>
                <w:rFonts w:ascii="Aleo" w:hAnsi="Aleo"/>
                <w:sz w:val="28"/>
                <w:szCs w:val="28"/>
              </w:rPr>
            </w:pPr>
          </w:p>
          <w:p w14:paraId="06D4EE95" w14:textId="77777777" w:rsidR="001201AF" w:rsidRDefault="001201AF" w:rsidP="00B610F5">
            <w:pPr>
              <w:rPr>
                <w:rFonts w:ascii="Aleo" w:hAnsi="Aleo"/>
                <w:sz w:val="28"/>
                <w:szCs w:val="28"/>
              </w:rPr>
            </w:pPr>
          </w:p>
          <w:p w14:paraId="4CEF01CE" w14:textId="77777777" w:rsidR="001201AF" w:rsidRDefault="001201AF" w:rsidP="00B610F5">
            <w:pPr>
              <w:rPr>
                <w:rFonts w:ascii="Aleo" w:hAnsi="Aleo"/>
                <w:sz w:val="28"/>
                <w:szCs w:val="28"/>
              </w:rPr>
            </w:pPr>
          </w:p>
          <w:p w14:paraId="12C183DB" w14:textId="77777777" w:rsidR="001201AF" w:rsidRDefault="001201AF" w:rsidP="00B610F5">
            <w:pPr>
              <w:rPr>
                <w:rFonts w:ascii="Aleo" w:hAnsi="Aleo"/>
                <w:sz w:val="28"/>
                <w:szCs w:val="28"/>
              </w:rPr>
            </w:pPr>
          </w:p>
          <w:p w14:paraId="130A5F47" w14:textId="77777777" w:rsidR="001201AF" w:rsidRDefault="001201AF" w:rsidP="00B610F5">
            <w:pPr>
              <w:rPr>
                <w:rFonts w:ascii="Aleo" w:hAnsi="Aleo"/>
                <w:sz w:val="28"/>
                <w:szCs w:val="28"/>
              </w:rPr>
            </w:pPr>
          </w:p>
          <w:p w14:paraId="37BF83F3" w14:textId="77777777" w:rsidR="001201AF" w:rsidRDefault="001201AF" w:rsidP="00B610F5">
            <w:pPr>
              <w:rPr>
                <w:rFonts w:ascii="Aleo" w:hAnsi="Aleo"/>
                <w:sz w:val="28"/>
                <w:szCs w:val="28"/>
              </w:rPr>
            </w:pPr>
          </w:p>
          <w:p w14:paraId="6F1AA3AC" w14:textId="77777777" w:rsidR="001201AF" w:rsidRPr="001201AF" w:rsidRDefault="001201AF" w:rsidP="00B610F5">
            <w:pPr>
              <w:rPr>
                <w:rFonts w:ascii="Aleo" w:hAnsi="Aleo"/>
                <w:sz w:val="28"/>
                <w:szCs w:val="28"/>
              </w:rPr>
            </w:pPr>
          </w:p>
        </w:tc>
      </w:tr>
      <w:tr w:rsidR="001201AF" w:rsidRPr="001201AF" w14:paraId="62D909B1" w14:textId="77777777" w:rsidTr="00B610F5">
        <w:trPr>
          <w:trHeight w:val="1694"/>
          <w:tblCellSpacing w:w="56" w:type="dxa"/>
        </w:trPr>
        <w:tc>
          <w:tcPr>
            <w:tcW w:w="8792" w:type="dxa"/>
            <w:gridSpan w:val="4"/>
          </w:tcPr>
          <w:p w14:paraId="33B36D98" w14:textId="77777777" w:rsidR="001201AF" w:rsidRDefault="001201AF" w:rsidP="00B610F5">
            <w:pPr>
              <w:rPr>
                <w:rFonts w:ascii="Aleo" w:hAnsi="Aleo"/>
                <w:sz w:val="28"/>
                <w:szCs w:val="28"/>
              </w:rPr>
            </w:pPr>
            <w:r w:rsidRPr="001201AF">
              <w:rPr>
                <w:rFonts w:ascii="Aleo" w:hAnsi="Aleo"/>
                <w:sz w:val="28"/>
                <w:szCs w:val="28"/>
              </w:rPr>
              <w:t>Your hopes for your faith in the future:</w:t>
            </w:r>
          </w:p>
          <w:p w14:paraId="23937F5F" w14:textId="77777777" w:rsidR="001201AF" w:rsidRDefault="001201AF" w:rsidP="00B610F5">
            <w:pPr>
              <w:rPr>
                <w:rFonts w:ascii="Aleo" w:hAnsi="Aleo"/>
                <w:sz w:val="28"/>
                <w:szCs w:val="28"/>
              </w:rPr>
            </w:pPr>
          </w:p>
          <w:p w14:paraId="0D0C2BC7" w14:textId="77777777" w:rsidR="001201AF" w:rsidRDefault="001201AF" w:rsidP="00B610F5">
            <w:pPr>
              <w:rPr>
                <w:rFonts w:ascii="Aleo" w:hAnsi="Aleo"/>
                <w:sz w:val="28"/>
                <w:szCs w:val="28"/>
              </w:rPr>
            </w:pPr>
          </w:p>
          <w:p w14:paraId="187F2D0D" w14:textId="77777777" w:rsidR="001201AF" w:rsidRDefault="001201AF" w:rsidP="00B610F5">
            <w:pPr>
              <w:rPr>
                <w:rFonts w:ascii="Aleo" w:hAnsi="Aleo"/>
                <w:sz w:val="28"/>
                <w:szCs w:val="28"/>
              </w:rPr>
            </w:pPr>
          </w:p>
          <w:p w14:paraId="51F2789C" w14:textId="77777777" w:rsidR="001201AF" w:rsidRDefault="001201AF" w:rsidP="00B610F5">
            <w:pPr>
              <w:rPr>
                <w:rFonts w:ascii="Aleo" w:hAnsi="Aleo"/>
                <w:sz w:val="28"/>
                <w:szCs w:val="28"/>
              </w:rPr>
            </w:pPr>
          </w:p>
          <w:p w14:paraId="396502B2" w14:textId="77777777" w:rsidR="001201AF" w:rsidRDefault="001201AF" w:rsidP="00B610F5">
            <w:pPr>
              <w:rPr>
                <w:rFonts w:ascii="Aleo" w:hAnsi="Aleo"/>
                <w:sz w:val="28"/>
                <w:szCs w:val="28"/>
              </w:rPr>
            </w:pPr>
          </w:p>
          <w:p w14:paraId="744887A4" w14:textId="77777777" w:rsidR="001201AF" w:rsidRDefault="001201AF" w:rsidP="00B610F5">
            <w:pPr>
              <w:rPr>
                <w:rFonts w:ascii="Aleo" w:hAnsi="Aleo"/>
                <w:sz w:val="28"/>
                <w:szCs w:val="28"/>
              </w:rPr>
            </w:pPr>
          </w:p>
          <w:p w14:paraId="1A4F124A" w14:textId="77777777" w:rsidR="001201AF" w:rsidRDefault="001201AF" w:rsidP="00B610F5">
            <w:pPr>
              <w:rPr>
                <w:rFonts w:ascii="Aleo" w:hAnsi="Aleo"/>
                <w:sz w:val="28"/>
                <w:szCs w:val="28"/>
              </w:rPr>
            </w:pPr>
          </w:p>
          <w:p w14:paraId="72E8EA45" w14:textId="77777777" w:rsidR="001201AF" w:rsidRDefault="001201AF" w:rsidP="00B610F5">
            <w:pPr>
              <w:rPr>
                <w:rFonts w:ascii="Aleo" w:hAnsi="Aleo"/>
                <w:sz w:val="28"/>
                <w:szCs w:val="28"/>
              </w:rPr>
            </w:pPr>
          </w:p>
          <w:p w14:paraId="2B5A320B" w14:textId="77777777" w:rsidR="001201AF" w:rsidRDefault="001201AF" w:rsidP="00B610F5">
            <w:pPr>
              <w:rPr>
                <w:rFonts w:ascii="Aleo" w:hAnsi="Aleo"/>
                <w:sz w:val="28"/>
                <w:szCs w:val="28"/>
              </w:rPr>
            </w:pPr>
          </w:p>
          <w:p w14:paraId="043191FD" w14:textId="77777777" w:rsidR="001201AF" w:rsidRDefault="001201AF" w:rsidP="00B610F5">
            <w:pPr>
              <w:rPr>
                <w:rFonts w:ascii="Aleo" w:hAnsi="Aleo"/>
                <w:sz w:val="28"/>
                <w:szCs w:val="28"/>
              </w:rPr>
            </w:pPr>
          </w:p>
          <w:p w14:paraId="67A924E1" w14:textId="77777777" w:rsidR="001201AF" w:rsidRDefault="001201AF" w:rsidP="00B610F5">
            <w:pPr>
              <w:rPr>
                <w:rFonts w:ascii="Aleo" w:hAnsi="Aleo"/>
                <w:sz w:val="28"/>
                <w:szCs w:val="28"/>
              </w:rPr>
            </w:pPr>
          </w:p>
          <w:p w14:paraId="08C05938" w14:textId="77777777" w:rsidR="001201AF" w:rsidRDefault="001201AF" w:rsidP="00B610F5">
            <w:pPr>
              <w:rPr>
                <w:rFonts w:ascii="Aleo" w:hAnsi="Aleo"/>
                <w:sz w:val="28"/>
                <w:szCs w:val="28"/>
              </w:rPr>
            </w:pPr>
          </w:p>
          <w:p w14:paraId="5BA9DE12" w14:textId="77777777" w:rsidR="001201AF" w:rsidRDefault="001201AF" w:rsidP="00B610F5">
            <w:pPr>
              <w:rPr>
                <w:rFonts w:ascii="Aleo" w:hAnsi="Aleo"/>
                <w:sz w:val="28"/>
                <w:szCs w:val="28"/>
              </w:rPr>
            </w:pPr>
          </w:p>
          <w:p w14:paraId="444F8812" w14:textId="77777777" w:rsidR="001201AF" w:rsidRDefault="001201AF" w:rsidP="00B610F5">
            <w:pPr>
              <w:rPr>
                <w:rFonts w:ascii="Aleo" w:hAnsi="Aleo"/>
                <w:sz w:val="28"/>
                <w:szCs w:val="28"/>
              </w:rPr>
            </w:pPr>
          </w:p>
          <w:p w14:paraId="11688DC7" w14:textId="77777777" w:rsidR="001201AF" w:rsidRDefault="001201AF" w:rsidP="00B610F5">
            <w:pPr>
              <w:rPr>
                <w:rFonts w:ascii="Aleo" w:hAnsi="Aleo"/>
                <w:sz w:val="28"/>
                <w:szCs w:val="28"/>
              </w:rPr>
            </w:pPr>
          </w:p>
          <w:p w14:paraId="59FD010B" w14:textId="77777777" w:rsidR="001201AF" w:rsidRDefault="001201AF" w:rsidP="00B610F5">
            <w:pPr>
              <w:rPr>
                <w:rFonts w:ascii="Aleo" w:hAnsi="Aleo"/>
                <w:sz w:val="28"/>
                <w:szCs w:val="28"/>
              </w:rPr>
            </w:pPr>
          </w:p>
          <w:p w14:paraId="49F529A7" w14:textId="77777777" w:rsidR="001201AF" w:rsidRDefault="001201AF" w:rsidP="00B610F5">
            <w:pPr>
              <w:rPr>
                <w:rFonts w:ascii="Aleo" w:hAnsi="Aleo"/>
                <w:sz w:val="28"/>
                <w:szCs w:val="28"/>
              </w:rPr>
            </w:pPr>
          </w:p>
          <w:p w14:paraId="3C4CA169" w14:textId="77777777" w:rsidR="001201AF" w:rsidRPr="001201AF" w:rsidRDefault="001201AF" w:rsidP="00B610F5">
            <w:pPr>
              <w:rPr>
                <w:rFonts w:ascii="Aleo" w:hAnsi="Aleo"/>
                <w:sz w:val="28"/>
                <w:szCs w:val="28"/>
              </w:rPr>
            </w:pPr>
          </w:p>
        </w:tc>
      </w:tr>
    </w:tbl>
    <w:p w14:paraId="73F882F5" w14:textId="1387122E" w:rsidR="000433DC" w:rsidRPr="001201AF" w:rsidRDefault="000433DC" w:rsidP="001201AF">
      <w:pPr>
        <w:pStyle w:val="NormalWeb"/>
        <w:shd w:val="clear" w:color="auto" w:fill="FFFFFF"/>
        <w:spacing w:before="0" w:beforeAutospacing="0" w:after="0" w:afterAutospacing="0" w:line="390" w:lineRule="atLeast"/>
        <w:rPr>
          <w:rFonts w:ascii="Aleo" w:hAnsi="Aleo"/>
          <w:color w:val="313131"/>
          <w:sz w:val="28"/>
          <w:szCs w:val="28"/>
        </w:rPr>
      </w:pPr>
    </w:p>
    <w:sectPr w:rsidR="000433DC" w:rsidRPr="001201AF" w:rsidSect="00D627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A45F" w14:textId="77777777" w:rsidR="00D627BD" w:rsidRDefault="00D627BD" w:rsidP="00555A7D">
      <w:r>
        <w:separator/>
      </w:r>
    </w:p>
  </w:endnote>
  <w:endnote w:type="continuationSeparator" w:id="0">
    <w:p w14:paraId="475415C7" w14:textId="77777777" w:rsidR="00D627BD" w:rsidRDefault="00D627BD" w:rsidP="005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o">
    <w:panose1 w:val="00000500000000000000"/>
    <w:charset w:val="4D"/>
    <w:family w:val="swiss"/>
    <w:notTrueType/>
    <w:pitch w:val="variable"/>
    <w:sig w:usb0="A00000AF" w:usb1="5000604B" w:usb2="00000000" w:usb3="00000000" w:csb0="00000093" w:csb1="00000000"/>
  </w:font>
  <w:font w:name="Margot">
    <w:panose1 w:val="020B0604020202020204"/>
    <w:charset w:val="00"/>
    <w:family w:val="swiss"/>
    <w:pitch w:val="variable"/>
    <w:sig w:usb0="A00000AF" w:usb1="4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B411" w14:textId="77777777" w:rsidR="00D627BD" w:rsidRDefault="00D627BD" w:rsidP="00555A7D">
      <w:r>
        <w:separator/>
      </w:r>
    </w:p>
  </w:footnote>
  <w:footnote w:type="continuationSeparator" w:id="0">
    <w:p w14:paraId="0045A8DD" w14:textId="77777777" w:rsidR="00D627BD" w:rsidRDefault="00D627BD" w:rsidP="00555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7D"/>
    <w:rsid w:val="00005459"/>
    <w:rsid w:val="000433DC"/>
    <w:rsid w:val="001201AF"/>
    <w:rsid w:val="00555A7D"/>
    <w:rsid w:val="00D627BD"/>
    <w:rsid w:val="00DA1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695C"/>
  <w15:chartTrackingRefBased/>
  <w15:docId w15:val="{33EF86A7-23A0-BB43-82D3-9A263464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A7D"/>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555A7D"/>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A7D"/>
    <w:rPr>
      <w:color w:val="0563C1" w:themeColor="hyperlink"/>
      <w:u w:val="single"/>
    </w:rPr>
  </w:style>
  <w:style w:type="character" w:styleId="UnresolvedMention">
    <w:name w:val="Unresolved Mention"/>
    <w:basedOn w:val="DefaultParagraphFont"/>
    <w:uiPriority w:val="99"/>
    <w:semiHidden/>
    <w:unhideWhenUsed/>
    <w:rsid w:val="00555A7D"/>
    <w:rPr>
      <w:color w:val="605E5C"/>
      <w:shd w:val="clear" w:color="auto" w:fill="E1DFDD"/>
    </w:rPr>
  </w:style>
  <w:style w:type="paragraph" w:styleId="FootnoteText">
    <w:name w:val="footnote text"/>
    <w:basedOn w:val="Normal"/>
    <w:link w:val="FootnoteTextChar"/>
    <w:uiPriority w:val="99"/>
    <w:semiHidden/>
    <w:unhideWhenUsed/>
    <w:rsid w:val="00555A7D"/>
    <w:rPr>
      <w:sz w:val="20"/>
      <w:szCs w:val="20"/>
    </w:rPr>
  </w:style>
  <w:style w:type="character" w:customStyle="1" w:styleId="FootnoteTextChar">
    <w:name w:val="Footnote Text Char"/>
    <w:basedOn w:val="DefaultParagraphFont"/>
    <w:link w:val="FootnoteText"/>
    <w:uiPriority w:val="99"/>
    <w:semiHidden/>
    <w:rsid w:val="00555A7D"/>
    <w:rPr>
      <w:sz w:val="20"/>
      <w:szCs w:val="20"/>
    </w:rPr>
  </w:style>
  <w:style w:type="character" w:styleId="FootnoteReference">
    <w:name w:val="footnote reference"/>
    <w:basedOn w:val="DefaultParagraphFont"/>
    <w:uiPriority w:val="99"/>
    <w:semiHidden/>
    <w:unhideWhenUsed/>
    <w:rsid w:val="00555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anglican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F1FA-3DDD-4941-8CFF-20B1F345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Snyman</dc:creator>
  <cp:keywords/>
  <dc:description/>
  <cp:lastModifiedBy>Desiree Snyman</cp:lastModifiedBy>
  <cp:revision>2</cp:revision>
  <dcterms:created xsi:type="dcterms:W3CDTF">2024-02-05T05:26:00Z</dcterms:created>
  <dcterms:modified xsi:type="dcterms:W3CDTF">2024-02-05T05:26:00Z</dcterms:modified>
</cp:coreProperties>
</file>